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17" w:rsidRDefault="00EB1ED2" w:rsidP="00EB1E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bookmarkStart w:id="0" w:name="_Toc438376230"/>
      <w:bookmarkStart w:id="1" w:name="_Toc510616996"/>
      <w:bookmarkStart w:id="2" w:name="_Toc530579153"/>
      <w:bookmarkStart w:id="3" w:name="_Toc437973285"/>
      <w:bookmarkStart w:id="4" w:name="_Toc438110026"/>
      <w:r w:rsidRPr="00EB1ED2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  <w:bookmarkEnd w:id="0"/>
      <w:bookmarkEnd w:id="1"/>
      <w:bookmarkEnd w:id="2"/>
      <w:bookmarkEnd w:id="3"/>
      <w:bookmarkEnd w:id="4"/>
    </w:p>
    <w:p w:rsidR="00EB1ED2" w:rsidRDefault="00EB1ED2" w:rsidP="00EB1ED2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B5B48">
        <w:rPr>
          <w:rFonts w:ascii="Arial" w:hAnsi="Arial" w:cs="Arial"/>
          <w:b/>
          <w:sz w:val="24"/>
          <w:szCs w:val="24"/>
        </w:rPr>
        <w:t xml:space="preserve">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EB1ED2" w:rsidRDefault="00EB1ED2" w:rsidP="00EB1ED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(Согласно Регламенту)</w:t>
      </w:r>
    </w:p>
    <w:p w:rsidR="00EB1ED2" w:rsidRPr="00407AC9" w:rsidRDefault="00EB1ED2" w:rsidP="00EB1ED2">
      <w:pPr>
        <w:pStyle w:val="2-"/>
        <w:rPr>
          <w:rFonts w:ascii="Arial" w:hAnsi="Arial" w:cs="Arial"/>
          <w:b w:val="0"/>
        </w:rPr>
      </w:pPr>
    </w:p>
    <w:p w:rsidR="00EB1ED2" w:rsidRPr="00407AC9" w:rsidRDefault="00EB1ED2" w:rsidP="00EB1ED2">
      <w:pPr>
        <w:pStyle w:val="a3"/>
        <w:rPr>
          <w:rFonts w:ascii="Arial" w:hAnsi="Arial" w:cs="Arial"/>
        </w:rPr>
      </w:pPr>
      <w:bookmarkStart w:id="5" w:name="_Hlk20900617"/>
      <w:bookmarkEnd w:id="5"/>
    </w:p>
    <w:p w:rsidR="00EB1ED2" w:rsidRPr="00407AC9" w:rsidRDefault="00EB1ED2" w:rsidP="00EB1ED2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6.1. Результатом предоставления Муниципальной услуги является:</w:t>
      </w:r>
    </w:p>
    <w:p w:rsidR="00EB1ED2" w:rsidRPr="00407AC9" w:rsidRDefault="00EB1ED2" w:rsidP="00EB1ED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6.1.1. решение о предоставлении Муниципальной услуги, которое оформляется в соответствии с Приложением 1 к настоящему Административному регламенту;</w:t>
      </w:r>
    </w:p>
    <w:p w:rsidR="00EB1ED2" w:rsidRPr="00407AC9" w:rsidRDefault="00EB1ED2" w:rsidP="00EB1ED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12 настоящего Административного регламента, которое оформляется в соответствии с Приложением 2 к настоящему Административному регламенту.</w:t>
      </w:r>
    </w:p>
    <w:p w:rsidR="00EB1ED2" w:rsidRPr="00407AC9" w:rsidRDefault="00EB1ED2" w:rsidP="00EB1ED2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работника Образовательной организации или должностного лица Управления, который направляется Заявителю в Личный кабинет на РПГУ в день его подписания</w:t>
      </w:r>
      <w:r w:rsidRPr="00407AC9">
        <w:rPr>
          <w:rFonts w:ascii="Arial" w:hAnsi="Arial" w:cs="Arial"/>
          <w:i/>
          <w:sz w:val="24"/>
          <w:szCs w:val="24"/>
        </w:rPr>
        <w:t>.</w:t>
      </w:r>
    </w:p>
    <w:p w:rsidR="00EB1ED2" w:rsidRPr="00407AC9" w:rsidRDefault="00EB1ED2" w:rsidP="00EB1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6" w:name="_Toc463207571"/>
      <w:bookmarkStart w:id="7" w:name="_Toc463206273"/>
      <w:bookmarkStart w:id="8" w:name="_Toc463207570"/>
      <w:bookmarkStart w:id="9" w:name="_Toc463206274"/>
      <w:bookmarkEnd w:id="6"/>
      <w:bookmarkEnd w:id="7"/>
      <w:bookmarkEnd w:id="8"/>
      <w:bookmarkEnd w:id="9"/>
      <w:r w:rsidRPr="00407AC9">
        <w:rPr>
          <w:rFonts w:ascii="Arial" w:hAnsi="Arial" w:cs="Arial"/>
          <w:sz w:val="24"/>
          <w:szCs w:val="24"/>
        </w:rPr>
        <w:t xml:space="preserve">6.3. Сведения о предоставлении Муниципальной услуги с приложением электронного образа результата предоставления Муниципальной услуги в течение 1 (одного) рабочего дня подлежат обязательному размещению в ВИС. </w:t>
      </w:r>
    </w:p>
    <w:p w:rsidR="00EB1ED2" w:rsidRPr="00407AC9" w:rsidRDefault="00EB1ED2" w:rsidP="00EB1ED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6.4. Уведомление о принятом решении, независимо от результата предоставления Муниципальной услуги, направляется в Личный кабинет Заявителя на РПГУ. </w:t>
      </w:r>
    </w:p>
    <w:p w:rsidR="006937C2" w:rsidRDefault="006937C2"/>
    <w:p w:rsidR="00B36E17" w:rsidRDefault="00B36E17"/>
    <w:p w:rsidR="00B36E17" w:rsidRDefault="00B36E17"/>
    <w:p w:rsidR="00B36E17" w:rsidRDefault="00B36E17"/>
    <w:p w:rsidR="00B36E17" w:rsidRDefault="00B36E17"/>
    <w:p w:rsidR="00B36E17" w:rsidRDefault="00B36E17"/>
    <w:p w:rsidR="00B36E17" w:rsidRDefault="00B36E17"/>
    <w:p w:rsidR="00B36E17" w:rsidRDefault="00B36E17"/>
    <w:p w:rsidR="00B36E17" w:rsidRDefault="00B36E17"/>
    <w:p w:rsidR="003C3777" w:rsidRDefault="003C3777"/>
    <w:p w:rsidR="003C3777" w:rsidRDefault="003C3777"/>
    <w:p w:rsidR="00B36E17" w:rsidRDefault="00B36E17"/>
    <w:p w:rsidR="00B36E17" w:rsidRDefault="00B36E17"/>
    <w:p w:rsidR="00B36E17" w:rsidRDefault="00B36E17"/>
    <w:p w:rsidR="003C3777" w:rsidRDefault="003C3777"/>
    <w:p w:rsidR="003C3777" w:rsidRPr="00407AC9" w:rsidRDefault="003C3777" w:rsidP="003C3777">
      <w:pPr>
        <w:pStyle w:val="1"/>
        <w:ind w:left="5103"/>
        <w:jc w:val="left"/>
        <w:rPr>
          <w:rFonts w:ascii="Arial" w:hAnsi="Arial" w:cs="Arial"/>
          <w:b w:val="0"/>
          <w:i w:val="0"/>
        </w:rPr>
      </w:pPr>
      <w:r w:rsidRPr="00407AC9">
        <w:rPr>
          <w:rFonts w:ascii="Arial" w:hAnsi="Arial" w:cs="Arial"/>
          <w:b w:val="0"/>
          <w:i w:val="0"/>
        </w:rPr>
        <w:lastRenderedPageBreak/>
        <w:t>Приложение 1</w:t>
      </w:r>
    </w:p>
    <w:p w:rsidR="003C3777" w:rsidRPr="00407AC9" w:rsidRDefault="003C3777" w:rsidP="003C3777">
      <w:pPr>
        <w:pStyle w:val="a4"/>
        <w:spacing w:after="0" w:line="240" w:lineRule="auto"/>
        <w:ind w:left="5103"/>
        <w:jc w:val="left"/>
        <w:rPr>
          <w:rFonts w:ascii="Arial" w:hAnsi="Arial" w:cs="Arial"/>
          <w:b w:val="0"/>
          <w:bCs/>
          <w:szCs w:val="24"/>
        </w:rPr>
      </w:pPr>
      <w:r w:rsidRPr="00407AC9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3C3777" w:rsidRPr="00407AC9" w:rsidRDefault="003C3777" w:rsidP="003C3777">
      <w:pPr>
        <w:pStyle w:val="a4"/>
        <w:spacing w:after="0" w:line="240" w:lineRule="auto"/>
        <w:ind w:left="5103"/>
        <w:jc w:val="left"/>
        <w:rPr>
          <w:rFonts w:ascii="Arial" w:hAnsi="Arial" w:cs="Arial"/>
          <w:b w:val="0"/>
          <w:bCs/>
          <w:szCs w:val="24"/>
        </w:rPr>
      </w:pPr>
      <w:r w:rsidRPr="00407AC9">
        <w:rPr>
          <w:rFonts w:ascii="Arial" w:hAnsi="Arial" w:cs="Arial"/>
          <w:b w:val="0"/>
          <w:bCs/>
          <w:szCs w:val="24"/>
        </w:rPr>
        <w:t>«</w:t>
      </w:r>
      <w:r w:rsidRPr="00407AC9">
        <w:rPr>
          <w:rFonts w:ascii="Arial" w:hAnsi="Arial" w:cs="Arial"/>
          <w:b w:val="0"/>
          <w:szCs w:val="24"/>
        </w:rPr>
        <w:t>Подача заявлений на участие в едином государственном экзамене и основном государственном экзамене на территории Одинцовского городского округа Московской области</w:t>
      </w:r>
      <w:r w:rsidRPr="00407AC9">
        <w:rPr>
          <w:rFonts w:ascii="Arial" w:hAnsi="Arial" w:cs="Arial"/>
          <w:b w:val="0"/>
          <w:bCs/>
          <w:szCs w:val="24"/>
        </w:rPr>
        <w:t>»</w:t>
      </w: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C3777" w:rsidRPr="00407AC9" w:rsidRDefault="003C3777" w:rsidP="003C3777">
      <w:pPr>
        <w:pStyle w:val="111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Форма решения о предоставлении Муниципальной услуги</w:t>
      </w:r>
    </w:p>
    <w:p w:rsidR="003C3777" w:rsidRPr="00407AC9" w:rsidRDefault="003C3777" w:rsidP="003C3777">
      <w:pPr>
        <w:pStyle w:val="111"/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(Оформляется на официальном бланке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 или </w:t>
      </w:r>
      <w:r w:rsidRPr="00407AC9">
        <w:rPr>
          <w:rFonts w:ascii="Arial" w:hAnsi="Arial" w:cs="Arial"/>
          <w:sz w:val="24"/>
          <w:szCs w:val="24"/>
        </w:rPr>
        <w:t>Управления)</w:t>
      </w:r>
    </w:p>
    <w:p w:rsidR="003C3777" w:rsidRPr="00407AC9" w:rsidRDefault="003C3777" w:rsidP="003C3777">
      <w:pPr>
        <w:pStyle w:val="111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407AC9" w:rsidDel="00EE151C">
        <w:rPr>
          <w:rFonts w:ascii="Arial" w:hAnsi="Arial" w:cs="Arial"/>
          <w:sz w:val="24"/>
          <w:szCs w:val="24"/>
        </w:rPr>
        <w:t xml:space="preserve"> </w:t>
      </w:r>
    </w:p>
    <w:p w:rsidR="003C3777" w:rsidRDefault="003C3777" w:rsidP="003C3777">
      <w:pPr>
        <w:pStyle w:val="111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07AC9">
        <w:rPr>
          <w:rFonts w:ascii="Arial" w:hAnsi="Arial" w:cs="Arial"/>
          <w:sz w:val="24"/>
          <w:szCs w:val="24"/>
        </w:rPr>
        <w:t>Решение о предоставлении Муниципальной услуги «Подача заявлений на участие в едином государственном экзамене и основном государственном экзамене на территории</w:t>
      </w:r>
    </w:p>
    <w:p w:rsidR="003C3777" w:rsidRPr="00407AC9" w:rsidRDefault="003C3777" w:rsidP="003C3777">
      <w:pPr>
        <w:pStyle w:val="111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Одинцовского городского округа Московской области»</w:t>
      </w:r>
    </w:p>
    <w:p w:rsidR="003C3777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Рассмотрев заявление </w:t>
      </w: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№ ___________________________________________________________________,</w:t>
      </w:r>
    </w:p>
    <w:p w:rsidR="003C3777" w:rsidRDefault="003C3777" w:rsidP="003C3777">
      <w:pPr>
        <w:pStyle w:val="111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(Ф.И.О. Заявителя полностью)</w:t>
      </w:r>
    </w:p>
    <w:p w:rsidR="003C3777" w:rsidRPr="00407AC9" w:rsidRDefault="003C3777" w:rsidP="003C3777">
      <w:pPr>
        <w:pStyle w:val="111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принято решение о приеме заявления на участие </w:t>
      </w:r>
      <w:proofErr w:type="gramStart"/>
      <w:r w:rsidRPr="00407AC9">
        <w:rPr>
          <w:rFonts w:ascii="Arial" w:hAnsi="Arial" w:cs="Arial"/>
          <w:sz w:val="24"/>
          <w:szCs w:val="24"/>
        </w:rPr>
        <w:t>в</w:t>
      </w:r>
      <w:proofErr w:type="gramEnd"/>
      <w:r w:rsidRPr="00407AC9">
        <w:rPr>
          <w:rFonts w:ascii="Arial" w:hAnsi="Arial" w:cs="Arial"/>
          <w:sz w:val="24"/>
          <w:szCs w:val="24"/>
        </w:rPr>
        <w:t xml:space="preserve">   _____</w:t>
      </w:r>
      <w:r>
        <w:rPr>
          <w:rFonts w:ascii="Arial" w:hAnsi="Arial" w:cs="Arial"/>
          <w:sz w:val="24"/>
          <w:szCs w:val="24"/>
        </w:rPr>
        <w:t>______</w:t>
      </w:r>
      <w:r w:rsidRPr="00407AC9">
        <w:rPr>
          <w:rFonts w:ascii="Arial" w:hAnsi="Arial" w:cs="Arial"/>
          <w:sz w:val="24"/>
          <w:szCs w:val="24"/>
        </w:rPr>
        <w:t>_______________</w:t>
      </w: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(ЕГЭ/ОГЭ) </w:t>
      </w: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по ___________________________________________________________________,</w:t>
      </w:r>
    </w:p>
    <w:p w:rsidR="003C3777" w:rsidRPr="00407AC9" w:rsidRDefault="003C3777" w:rsidP="003C3777">
      <w:pPr>
        <w:pStyle w:val="111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(указать наименование учебных предметов)</w:t>
      </w: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 в _____________________________________________________________________</w:t>
      </w:r>
    </w:p>
    <w:p w:rsidR="003C3777" w:rsidRPr="00407AC9" w:rsidRDefault="003C3777" w:rsidP="003C3777">
      <w:pPr>
        <w:pStyle w:val="111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(указать период (</w:t>
      </w:r>
      <w:proofErr w:type="spellStart"/>
      <w:r w:rsidRPr="00407AC9">
        <w:rPr>
          <w:rFonts w:ascii="Arial" w:hAnsi="Arial" w:cs="Arial"/>
          <w:sz w:val="24"/>
          <w:szCs w:val="24"/>
        </w:rPr>
        <w:t>ы</w:t>
      </w:r>
      <w:proofErr w:type="spellEnd"/>
      <w:r w:rsidRPr="00407AC9">
        <w:rPr>
          <w:rFonts w:ascii="Arial" w:hAnsi="Arial" w:cs="Arial"/>
          <w:sz w:val="24"/>
          <w:szCs w:val="24"/>
        </w:rPr>
        <w:t>) проведения ЕГЭ/ОГЭ)</w:t>
      </w: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Ответственный работник </w:t>
      </w:r>
    </w:p>
    <w:p w:rsidR="003C3777" w:rsidRPr="00407AC9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Образовательной организации</w:t>
      </w:r>
    </w:p>
    <w:p w:rsidR="003C3777" w:rsidRPr="00407AC9" w:rsidRDefault="003C3777" w:rsidP="003C3777">
      <w:pPr>
        <w:pStyle w:val="111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или </w:t>
      </w:r>
      <w:r w:rsidRPr="00407AC9">
        <w:rPr>
          <w:rFonts w:ascii="Arial" w:hAnsi="Arial" w:cs="Arial"/>
          <w:sz w:val="24"/>
          <w:szCs w:val="24"/>
        </w:rPr>
        <w:t>уполномоченное должностное лицо</w:t>
      </w:r>
      <w:r>
        <w:rPr>
          <w:rFonts w:ascii="Arial" w:hAnsi="Arial" w:cs="Arial"/>
          <w:sz w:val="24"/>
          <w:szCs w:val="24"/>
        </w:rPr>
        <w:t xml:space="preserve"> </w:t>
      </w:r>
      <w:r w:rsidRPr="00407AC9">
        <w:rPr>
          <w:rFonts w:ascii="Arial" w:hAnsi="Arial" w:cs="Arial"/>
          <w:sz w:val="24"/>
          <w:szCs w:val="24"/>
        </w:rPr>
        <w:t>Управления______</w:t>
      </w:r>
      <w:r>
        <w:rPr>
          <w:rFonts w:ascii="Arial" w:hAnsi="Arial" w:cs="Arial"/>
          <w:sz w:val="24"/>
          <w:szCs w:val="24"/>
        </w:rPr>
        <w:t>___</w:t>
      </w:r>
      <w:r w:rsidRPr="00407AC9">
        <w:rPr>
          <w:rFonts w:ascii="Arial" w:hAnsi="Arial" w:cs="Arial"/>
          <w:sz w:val="24"/>
          <w:szCs w:val="24"/>
        </w:rPr>
        <w:t>________________</w:t>
      </w:r>
    </w:p>
    <w:p w:rsidR="003C3777" w:rsidRDefault="003C3777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  <w:r w:rsidRPr="00407AC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C3777">
        <w:rPr>
          <w:rFonts w:ascii="Arial" w:hAnsi="Arial" w:cs="Arial"/>
          <w:sz w:val="22"/>
          <w:szCs w:val="22"/>
        </w:rPr>
        <w:t>(подпись) (расшифровка подписи)</w:t>
      </w: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A871B6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184AE9" w:rsidRPr="00407AC9" w:rsidRDefault="00184AE9" w:rsidP="00184AE9">
      <w:pPr>
        <w:keepNext/>
        <w:spacing w:after="0" w:line="240" w:lineRule="auto"/>
        <w:ind w:left="4956" w:firstLine="431"/>
        <w:outlineLvl w:val="0"/>
        <w:rPr>
          <w:rFonts w:ascii="Arial" w:eastAsia="Times New Roman" w:hAnsi="Arial" w:cs="Arial"/>
          <w:bCs/>
          <w:iCs/>
          <w:sz w:val="24"/>
          <w:szCs w:val="24"/>
        </w:rPr>
      </w:pPr>
      <w:r w:rsidRPr="00407AC9">
        <w:rPr>
          <w:rFonts w:ascii="Arial" w:eastAsia="Times New Roman" w:hAnsi="Arial" w:cs="Arial"/>
          <w:iCs/>
          <w:sz w:val="24"/>
          <w:szCs w:val="24"/>
        </w:rPr>
        <w:lastRenderedPageBreak/>
        <w:t>Приложение 2</w:t>
      </w:r>
    </w:p>
    <w:p w:rsidR="00184AE9" w:rsidRPr="00407AC9" w:rsidRDefault="00184AE9" w:rsidP="00184AE9">
      <w:pPr>
        <w:pStyle w:val="a4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7AC9">
        <w:rPr>
          <w:rFonts w:ascii="Arial" w:hAnsi="Arial" w:cs="Arial"/>
          <w:b w:val="0"/>
          <w:bCs/>
          <w:szCs w:val="24"/>
        </w:rPr>
        <w:t xml:space="preserve">к Административному регламенту предоставления Муниципальной услуги </w:t>
      </w:r>
    </w:p>
    <w:p w:rsidR="00184AE9" w:rsidRPr="00407AC9" w:rsidRDefault="00184AE9" w:rsidP="00184AE9">
      <w:pPr>
        <w:pStyle w:val="a4"/>
        <w:spacing w:after="0" w:line="240" w:lineRule="auto"/>
        <w:ind w:left="5387"/>
        <w:jc w:val="left"/>
        <w:rPr>
          <w:rFonts w:ascii="Arial" w:hAnsi="Arial" w:cs="Arial"/>
          <w:b w:val="0"/>
          <w:bCs/>
          <w:szCs w:val="24"/>
        </w:rPr>
      </w:pPr>
      <w:r w:rsidRPr="00407AC9">
        <w:rPr>
          <w:rFonts w:ascii="Arial" w:hAnsi="Arial" w:cs="Arial"/>
          <w:b w:val="0"/>
          <w:bCs/>
          <w:szCs w:val="24"/>
        </w:rPr>
        <w:t>«</w:t>
      </w:r>
      <w:r w:rsidRPr="00407AC9">
        <w:rPr>
          <w:rFonts w:ascii="Arial" w:hAnsi="Arial" w:cs="Arial"/>
          <w:b w:val="0"/>
          <w:szCs w:val="24"/>
        </w:rPr>
        <w:t>Подача заявлений на участие в едином государственном экзамене и основном государственном экзамене на территории Одинцовского городского округа Московской области</w:t>
      </w:r>
      <w:r w:rsidRPr="00407AC9">
        <w:rPr>
          <w:rFonts w:ascii="Arial" w:hAnsi="Arial" w:cs="Arial"/>
          <w:b w:val="0"/>
          <w:bCs/>
          <w:szCs w:val="24"/>
        </w:rPr>
        <w:t>»</w:t>
      </w:r>
    </w:p>
    <w:p w:rsidR="00184AE9" w:rsidRPr="00407AC9" w:rsidRDefault="00184AE9" w:rsidP="00184AE9">
      <w:pPr>
        <w:pStyle w:val="2"/>
        <w:rPr>
          <w:rFonts w:ascii="Arial" w:hAnsi="Arial" w:cs="Arial"/>
          <w:sz w:val="24"/>
        </w:rPr>
      </w:pPr>
    </w:p>
    <w:p w:rsidR="00184AE9" w:rsidRPr="00407AC9" w:rsidRDefault="00184AE9" w:rsidP="00184AE9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bookmarkStart w:id="10" w:name="_Toc5305791821"/>
      <w:bookmarkEnd w:id="10"/>
      <w:r w:rsidRPr="00407AC9">
        <w:rPr>
          <w:rFonts w:ascii="Arial" w:hAnsi="Arial" w:cs="Arial"/>
          <w:sz w:val="24"/>
          <w:szCs w:val="24"/>
        </w:rPr>
        <w:t>Форма решения об отказе в предоставлении Муниципальной услуги</w:t>
      </w:r>
      <w:bookmarkStart w:id="11" w:name="_Hlk20901207"/>
      <w:bookmarkEnd w:id="11"/>
    </w:p>
    <w:p w:rsidR="00184AE9" w:rsidRDefault="00184AE9" w:rsidP="00184AE9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(Оформляется на официальном бланке Образовательной организации или Управления)</w:t>
      </w:r>
    </w:p>
    <w:p w:rsidR="00184AE9" w:rsidRDefault="00184AE9" w:rsidP="00184AE9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184AE9" w:rsidRPr="00407AC9" w:rsidRDefault="00184AE9" w:rsidP="00184AE9">
      <w:pPr>
        <w:spacing w:after="0" w:line="240" w:lineRule="auto"/>
        <w:ind w:left="1080"/>
        <w:jc w:val="center"/>
        <w:rPr>
          <w:rFonts w:ascii="Arial" w:hAnsi="Arial" w:cs="Arial"/>
          <w:sz w:val="24"/>
          <w:szCs w:val="24"/>
        </w:rPr>
      </w:pPr>
    </w:p>
    <w:p w:rsidR="00184AE9" w:rsidRPr="00407AC9" w:rsidRDefault="00184AE9" w:rsidP="00184AE9">
      <w:pPr>
        <w:spacing w:after="0" w:line="240" w:lineRule="auto"/>
        <w:ind w:left="5529"/>
        <w:jc w:val="both"/>
        <w:rPr>
          <w:rFonts w:ascii="Arial" w:hAnsi="Arial" w:cs="Arial"/>
          <w:sz w:val="24"/>
          <w:szCs w:val="24"/>
          <w:lang w:eastAsia="ru-RU"/>
        </w:rPr>
      </w:pPr>
      <w:r w:rsidRPr="00407AC9">
        <w:rPr>
          <w:rFonts w:ascii="Arial" w:hAnsi="Arial" w:cs="Arial"/>
          <w:sz w:val="24"/>
          <w:szCs w:val="24"/>
          <w:lang w:eastAsia="ru-RU"/>
        </w:rPr>
        <w:t>Кому: 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________________________</w:t>
      </w:r>
    </w:p>
    <w:p w:rsidR="00184AE9" w:rsidRPr="00407AC9" w:rsidRDefault="00184AE9" w:rsidP="00184AE9">
      <w:pPr>
        <w:spacing w:after="0" w:line="240" w:lineRule="auto"/>
        <w:ind w:left="5529"/>
        <w:jc w:val="center"/>
        <w:rPr>
          <w:rFonts w:ascii="Arial" w:hAnsi="Arial" w:cs="Arial"/>
          <w:sz w:val="24"/>
          <w:szCs w:val="24"/>
          <w:lang w:eastAsia="ru-RU"/>
        </w:rPr>
      </w:pPr>
      <w:r w:rsidRPr="00407AC9">
        <w:rPr>
          <w:rFonts w:ascii="Arial" w:hAnsi="Arial" w:cs="Arial"/>
          <w:sz w:val="24"/>
          <w:szCs w:val="24"/>
          <w:lang w:eastAsia="ru-RU"/>
        </w:rPr>
        <w:t>(фамилия, имя, отчество (при наличии) физического лица)</w:t>
      </w:r>
    </w:p>
    <w:p w:rsidR="00184AE9" w:rsidRPr="00407AC9" w:rsidRDefault="00184AE9" w:rsidP="00184AE9">
      <w:pPr>
        <w:tabs>
          <w:tab w:val="left" w:pos="1440"/>
          <w:tab w:val="left" w:pos="5954"/>
        </w:tabs>
        <w:spacing w:after="0" w:line="240" w:lineRule="auto"/>
        <w:ind w:left="5812"/>
        <w:rPr>
          <w:rFonts w:ascii="Arial" w:hAnsi="Arial" w:cs="Arial"/>
          <w:sz w:val="24"/>
          <w:szCs w:val="24"/>
        </w:rPr>
      </w:pPr>
    </w:p>
    <w:p w:rsidR="00184AE9" w:rsidRPr="00407AC9" w:rsidRDefault="00184AE9" w:rsidP="00184AE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7AC9">
        <w:rPr>
          <w:rFonts w:ascii="Arial" w:hAnsi="Arial" w:cs="Arial"/>
          <w:bCs/>
          <w:sz w:val="24"/>
          <w:szCs w:val="24"/>
          <w:lang w:eastAsia="ru-RU"/>
        </w:rPr>
        <w:t>РЕШЕНИЕ</w:t>
      </w:r>
    </w:p>
    <w:p w:rsidR="00184AE9" w:rsidRPr="00407AC9" w:rsidRDefault="00184AE9" w:rsidP="00184AE9">
      <w:pPr>
        <w:spacing w:after="0" w:line="240" w:lineRule="auto"/>
        <w:ind w:left="1080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407AC9">
        <w:rPr>
          <w:rFonts w:ascii="Arial" w:hAnsi="Arial" w:cs="Arial"/>
          <w:bCs/>
          <w:sz w:val="24"/>
          <w:szCs w:val="24"/>
          <w:lang w:eastAsia="ru-RU"/>
        </w:rPr>
        <w:t>об отказе в предоставлении Муниципальной услуги</w:t>
      </w:r>
    </w:p>
    <w:p w:rsidR="00184AE9" w:rsidRPr="00407AC9" w:rsidRDefault="00184AE9" w:rsidP="00184AE9">
      <w:pPr>
        <w:spacing w:after="0" w:line="240" w:lineRule="auto"/>
        <w:ind w:left="1080"/>
        <w:rPr>
          <w:rFonts w:ascii="Arial" w:hAnsi="Arial" w:cs="Arial"/>
          <w:sz w:val="24"/>
          <w:szCs w:val="24"/>
          <w:lang w:eastAsia="ru-RU"/>
        </w:rPr>
      </w:pPr>
    </w:p>
    <w:p w:rsidR="00184AE9" w:rsidRPr="00407AC9" w:rsidRDefault="00184AE9" w:rsidP="00184AE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Образовательная организация или Управление приняли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предоставлении Муниципальной услуги «Подача заявлений на участие в едином государственном экзамене и основном государственном экзамене</w:t>
      </w:r>
      <w:r w:rsidRPr="00407AC9">
        <w:rPr>
          <w:rFonts w:ascii="Arial" w:hAnsi="Arial" w:cs="Arial"/>
          <w:sz w:val="24"/>
          <w:szCs w:val="24"/>
        </w:rPr>
        <w:t xml:space="preserve"> </w:t>
      </w:r>
      <w:r w:rsidRPr="00407AC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Одинцовского городского округа Московской области» </w:t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070"/>
        <w:gridCol w:w="5603"/>
        <w:gridCol w:w="3533"/>
      </w:tblGrid>
      <w:tr w:rsidR="00184AE9" w:rsidRPr="00407AC9" w:rsidTr="00A74650">
        <w:trPr>
          <w:trHeight w:val="783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№ пункта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184AE9" w:rsidRPr="00407AC9" w:rsidTr="00A74650">
        <w:trPr>
          <w:trHeight w:val="789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12.2.1.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 xml:space="preserve">Дать пояснения Заявителю </w:t>
            </w:r>
          </w:p>
        </w:tc>
      </w:tr>
      <w:tr w:rsidR="00184AE9" w:rsidRPr="00407AC9" w:rsidTr="00A74650">
        <w:trPr>
          <w:trHeight w:val="106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12.2.2.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Несоответствие категории Заявителя кругу лиц, указанных в подразделе 2 настоящего Административного регламента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Дать пояснения Заявителю</w:t>
            </w:r>
          </w:p>
        </w:tc>
      </w:tr>
      <w:tr w:rsidR="00184AE9" w:rsidRPr="00407AC9" w:rsidTr="00A74650">
        <w:trPr>
          <w:trHeight w:val="1547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12.2.3.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Дать пояснения Заявителю</w:t>
            </w:r>
          </w:p>
        </w:tc>
      </w:tr>
      <w:tr w:rsidR="00184AE9" w:rsidRPr="00407AC9" w:rsidTr="00A74650">
        <w:trPr>
          <w:trHeight w:val="1635"/>
        </w:trPr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12.2.4.</w:t>
            </w: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hAnsi="Arial" w:cs="Arial"/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AE9" w:rsidRPr="00407AC9" w:rsidRDefault="00184AE9" w:rsidP="00A74650">
            <w:pPr>
              <w:tabs>
                <w:tab w:val="left" w:pos="149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</w:rPr>
              <w:t>Указать реквизиты заявления об отказе от предоставления Муниципальной услуги</w:t>
            </w:r>
          </w:p>
        </w:tc>
      </w:tr>
    </w:tbl>
    <w:p w:rsidR="00184AE9" w:rsidRPr="00407AC9" w:rsidRDefault="00184AE9" w:rsidP="00184AE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84AE9" w:rsidRPr="00407AC9" w:rsidRDefault="00184AE9" w:rsidP="00184A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Вы вправе повторно обратиться в </w:t>
      </w:r>
      <w:r w:rsidRPr="00407A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Образовательную организацию или Управление</w:t>
      </w:r>
      <w:r w:rsidRPr="00407AC9">
        <w:rPr>
          <w:rFonts w:ascii="Arial" w:hAnsi="Arial" w:cs="Arial"/>
          <w:sz w:val="24"/>
          <w:szCs w:val="24"/>
        </w:rPr>
        <w:t xml:space="preserve">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184AE9" w:rsidRPr="00407AC9" w:rsidRDefault="00184AE9" w:rsidP="00184AE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lastRenderedPageBreak/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407AC9">
        <w:rPr>
          <w:rFonts w:ascii="Arial" w:hAnsi="Arial" w:cs="Arial"/>
          <w:sz w:val="24"/>
          <w:szCs w:val="24"/>
          <w:lang w:val="en-US"/>
        </w:rPr>
        <w:t>V</w:t>
      </w:r>
      <w:r w:rsidRPr="00407AC9">
        <w:rPr>
          <w:rFonts w:ascii="Arial" w:hAnsi="Arial" w:cs="Arial"/>
          <w:sz w:val="24"/>
          <w:szCs w:val="24"/>
        </w:rPr>
        <w:t xml:space="preserve"> Административного регламента, а также в судебном порядке.</w:t>
      </w:r>
    </w:p>
    <w:p w:rsidR="00184AE9" w:rsidRPr="00407AC9" w:rsidRDefault="00184AE9" w:rsidP="00184AE9">
      <w:pPr>
        <w:tabs>
          <w:tab w:val="left" w:pos="1496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407AC9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184AE9" w:rsidRPr="00407AC9" w:rsidRDefault="00184AE9" w:rsidP="00184AE9">
      <w:pPr>
        <w:tabs>
          <w:tab w:val="left" w:pos="14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07AC9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184AE9" w:rsidRPr="00184AE9" w:rsidRDefault="00184AE9" w:rsidP="00184AE9">
      <w:pPr>
        <w:spacing w:after="0" w:line="240" w:lineRule="auto"/>
        <w:rPr>
          <w:rFonts w:ascii="Arial" w:hAnsi="Arial" w:cs="Arial"/>
          <w:lang w:eastAsia="ru-RU"/>
        </w:rPr>
      </w:pPr>
      <w:r w:rsidRPr="00184AE9">
        <w:rPr>
          <w:rFonts w:ascii="Arial" w:hAnsi="Arial" w:cs="Arial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84AE9" w:rsidRPr="00407AC9" w:rsidRDefault="00184AE9" w:rsidP="00184AE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7" w:type="dxa"/>
        <w:tblInd w:w="-142" w:type="dxa"/>
        <w:tblCellMar>
          <w:left w:w="113" w:type="dxa"/>
        </w:tblCellMar>
        <w:tblLook w:val="0000"/>
      </w:tblPr>
      <w:tblGrid>
        <w:gridCol w:w="6895"/>
        <w:gridCol w:w="227"/>
        <w:gridCol w:w="3158"/>
      </w:tblGrid>
      <w:tr w:rsidR="00184AE9" w:rsidRPr="00407AC9" w:rsidTr="00A74650">
        <w:trPr>
          <w:trHeight w:val="641"/>
        </w:trPr>
        <w:tc>
          <w:tcPr>
            <w:tcW w:w="6461" w:type="dxa"/>
            <w:shd w:val="clear" w:color="auto" w:fill="auto"/>
          </w:tcPr>
          <w:p w:rsidR="00184AE9" w:rsidRPr="00407AC9" w:rsidRDefault="00184AE9" w:rsidP="00A7465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</w:t>
            </w:r>
          </w:p>
          <w:p w:rsidR="00184AE9" w:rsidRPr="00407AC9" w:rsidRDefault="00184AE9" w:rsidP="00A74650">
            <w:pPr>
              <w:pStyle w:val="a3"/>
              <w:rPr>
                <w:rFonts w:ascii="Arial" w:hAnsi="Arial" w:cs="Arial"/>
              </w:rPr>
            </w:pPr>
            <w:proofErr w:type="gramStart"/>
            <w:r w:rsidRPr="00407AC9">
              <w:rPr>
                <w:rFonts w:ascii="Arial" w:eastAsia="Times New Roman" w:hAnsi="Arial" w:cs="Arial"/>
              </w:rPr>
              <w:t>(</w:t>
            </w:r>
            <w:r w:rsidRPr="00407AC9">
              <w:rPr>
                <w:rFonts w:ascii="Arial" w:hAnsi="Arial" w:cs="Arial"/>
              </w:rPr>
              <w:t>Ответственный работник Образовательной организации</w:t>
            </w:r>
            <w:proofErr w:type="gramEnd"/>
          </w:p>
          <w:p w:rsidR="00184AE9" w:rsidRPr="00407AC9" w:rsidRDefault="00184AE9" w:rsidP="00A74650">
            <w:pPr>
              <w:pStyle w:val="a3"/>
              <w:rPr>
                <w:rFonts w:ascii="Arial" w:eastAsia="Times New Roman" w:hAnsi="Arial" w:cs="Arial"/>
              </w:rPr>
            </w:pPr>
            <w:r w:rsidRPr="00407AC9">
              <w:rPr>
                <w:rFonts w:ascii="Arial" w:hAnsi="Arial" w:cs="Arial"/>
              </w:rPr>
              <w:t>или уполномоченное должностное лицо Управления</w:t>
            </w:r>
            <w:r w:rsidRPr="00407AC9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655" w:type="dxa"/>
            <w:shd w:val="clear" w:color="auto" w:fill="auto"/>
          </w:tcPr>
          <w:p w:rsidR="00184AE9" w:rsidRPr="00407AC9" w:rsidRDefault="00184AE9" w:rsidP="00A746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1" w:type="dxa"/>
            <w:shd w:val="clear" w:color="auto" w:fill="auto"/>
          </w:tcPr>
          <w:p w:rsidR="00184AE9" w:rsidRPr="00407AC9" w:rsidRDefault="00184AE9" w:rsidP="00A746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</w:t>
            </w:r>
          </w:p>
          <w:p w:rsidR="00184AE9" w:rsidRPr="00407AC9" w:rsidRDefault="00184AE9" w:rsidP="00A7465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7AC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184AE9" w:rsidRPr="00407AC9" w:rsidRDefault="00184AE9" w:rsidP="00184AE9">
      <w:pPr>
        <w:spacing w:after="0" w:line="240" w:lineRule="auto"/>
        <w:ind w:left="1080"/>
        <w:rPr>
          <w:rFonts w:ascii="Arial" w:hAnsi="Arial" w:cs="Arial"/>
          <w:i/>
          <w:sz w:val="24"/>
          <w:szCs w:val="24"/>
          <w:lang w:eastAsia="ru-RU"/>
        </w:rPr>
      </w:pPr>
      <w:r w:rsidRPr="00407AC9">
        <w:rPr>
          <w:rFonts w:ascii="Arial" w:hAnsi="Arial" w:cs="Arial"/>
          <w:i/>
          <w:sz w:val="24"/>
          <w:szCs w:val="24"/>
          <w:lang w:eastAsia="ru-RU"/>
        </w:rPr>
        <w:t xml:space="preserve">  </w:t>
      </w:r>
    </w:p>
    <w:p w:rsidR="00184AE9" w:rsidRPr="00407AC9" w:rsidRDefault="00184AE9" w:rsidP="00184AE9">
      <w:pPr>
        <w:suppressAutoHyphens/>
        <w:spacing w:after="0" w:line="240" w:lineRule="auto"/>
        <w:ind w:left="1788" w:firstLine="336"/>
        <w:jc w:val="right"/>
        <w:rPr>
          <w:rFonts w:ascii="Arial" w:hAnsi="Arial" w:cs="Arial"/>
          <w:sz w:val="24"/>
          <w:szCs w:val="24"/>
          <w:lang w:eastAsia="ar-SA"/>
        </w:rPr>
      </w:pPr>
      <w:r w:rsidRPr="00407AC9">
        <w:rPr>
          <w:rFonts w:ascii="Arial" w:hAnsi="Arial" w:cs="Arial"/>
          <w:sz w:val="24"/>
          <w:szCs w:val="24"/>
          <w:lang w:eastAsia="ar-SA"/>
        </w:rPr>
        <w:t xml:space="preserve">             «____» _______________20__г.</w:t>
      </w:r>
    </w:p>
    <w:p w:rsidR="00A871B6" w:rsidRPr="003C3777" w:rsidRDefault="00A871B6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p w:rsidR="00B36E17" w:rsidRPr="003C3777" w:rsidRDefault="00B36E17" w:rsidP="003C3777">
      <w:pPr>
        <w:pStyle w:val="111"/>
        <w:spacing w:line="240" w:lineRule="auto"/>
        <w:ind w:firstLine="567"/>
        <w:rPr>
          <w:rFonts w:ascii="Arial" w:hAnsi="Arial" w:cs="Arial"/>
          <w:sz w:val="22"/>
          <w:szCs w:val="22"/>
        </w:rPr>
      </w:pPr>
    </w:p>
    <w:sectPr w:rsidR="00B36E17" w:rsidRPr="003C3777" w:rsidSect="003C3777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ED2"/>
    <w:rsid w:val="00184AE9"/>
    <w:rsid w:val="003C3777"/>
    <w:rsid w:val="006937C2"/>
    <w:rsid w:val="0080072B"/>
    <w:rsid w:val="00A871B6"/>
    <w:rsid w:val="00AB1BF2"/>
    <w:rsid w:val="00B36E17"/>
    <w:rsid w:val="00EB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D2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C37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qFormat/>
    <w:rsid w:val="00EB1ED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a"/>
    <w:autoRedefine/>
    <w:qFormat/>
    <w:rsid w:val="00EB1ED2"/>
    <w:pPr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11">
    <w:name w:val="Рег. 1.1.1"/>
    <w:basedOn w:val="a"/>
    <w:qFormat/>
    <w:rsid w:val="00EB1ED2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EB1ED2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3C377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4">
    <w:name w:val="обычный приложения"/>
    <w:basedOn w:val="a"/>
    <w:qFormat/>
    <w:rsid w:val="003C3777"/>
    <w:pPr>
      <w:jc w:val="center"/>
    </w:pPr>
    <w:rPr>
      <w:rFonts w:ascii="Times New Roman" w:hAnsi="Times New Roman"/>
      <w:b/>
      <w:sz w:val="24"/>
    </w:rPr>
  </w:style>
  <w:style w:type="paragraph" w:customStyle="1" w:styleId="2">
    <w:name w:val="Без интервала2"/>
    <w:qFormat/>
    <w:rsid w:val="00184AE9"/>
    <w:pPr>
      <w:overflowPunct w:val="0"/>
      <w:spacing w:after="0" w:line="240" w:lineRule="auto"/>
    </w:pPr>
    <w:rPr>
      <w:rFonts w:ascii="Calibri" w:eastAsia="Calibri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2021-02-17T10:02:00Z</dcterms:created>
  <dcterms:modified xsi:type="dcterms:W3CDTF">2021-02-17T10:27:00Z</dcterms:modified>
</cp:coreProperties>
</file>